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8A0BA6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F14CD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Žilinská univerzita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5F05F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5F0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Fakulta elektrotechniky a informačných technológií </w:t>
            </w:r>
            <w:r w:rsidR="00F14C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/</w:t>
            </w:r>
            <w:r w:rsidR="00F14CD1" w:rsidRPr="00F14CD1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sk-SK" w:eastAsia="en-GB"/>
              </w:rPr>
              <w:t>doplňte skratku katedry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F14CD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F14C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ZILINA01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CD1" w:rsidRPr="00F14CD1" w:rsidRDefault="00F14CD1" w:rsidP="00F1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Univerzitná</w:t>
            </w:r>
            <w:r w:rsidRPr="00F14C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8215/1, </w:t>
            </w:r>
          </w:p>
          <w:p w:rsidR="00EB0036" w:rsidRPr="00AD44BF" w:rsidRDefault="00F14CD1" w:rsidP="00F1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010 26 Žilina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F14CD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F14CD1" w:rsidP="005F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Mgr. Silvia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Pirníková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, </w:t>
            </w:r>
            <w:hyperlink r:id="rId11" w:history="1">
              <w:r w:rsidR="005F05F7" w:rsidRPr="00A80147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silvia.pirnikova@feit.uniza.sk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; 041/513 2062</w:t>
            </w: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bookmarkStart w:id="0" w:name="_GoBack"/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="00B14B7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deň/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="00B14B7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deň/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bookmarkEnd w:id="0"/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415"/>
        <w:gridCol w:w="1569"/>
        <w:gridCol w:w="1842"/>
        <w:gridCol w:w="57"/>
        <w:gridCol w:w="1502"/>
        <w:gridCol w:w="178"/>
        <w:gridCol w:w="956"/>
        <w:gridCol w:w="2553"/>
      </w:tblGrid>
      <w:tr w:rsidR="00B57D80" w:rsidRPr="00AD44BF" w:rsidTr="000242A2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791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0242A2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0242A2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0242A2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0242A2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0242A2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0242A2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0242A2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024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0242A2">
        <w:trPr>
          <w:trHeight w:val="282"/>
        </w:trPr>
        <w:tc>
          <w:tcPr>
            <w:tcW w:w="1091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0242A2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6A4C8E" w:rsidRPr="006A4C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http://fel.uniza.sk/index.php?option=com_k2&amp;view=item&amp;layout=item&amp;id=187&amp;Itemid=465</w:t>
            </w:r>
          </w:p>
        </w:tc>
      </w:tr>
      <w:tr w:rsidR="00B57D80" w:rsidRPr="00AD44BF" w:rsidTr="000242A2">
        <w:trPr>
          <w:trHeight w:val="1320"/>
        </w:trPr>
        <w:tc>
          <w:tcPr>
            <w:tcW w:w="1091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98444E" w:rsidRDefault="000C5DA5" w:rsidP="000242A2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Študent, vysielajúca i prijímajúca inštitúcia podpísaním tohto dokumentu súhlasia s navrhnutou Zmluvou o štúdiu a potvrdzujú, že budú konať v súlade s dohodnutými podmienkami. Vysielajúca a prijímajúca inštitúcia sa zaväzujú dodržiavať zásady Erasmus charty pre vysokoškolské vzdelávanie týkajúce sa mobility za účelom š</w:t>
            </w:r>
            <w:r w:rsidR="000242A2">
              <w:rPr>
                <w:rFonts w:cs="Calibri"/>
                <w:sz w:val="14"/>
                <w:szCs w:val="14"/>
                <w:lang w:val="sk-SK"/>
              </w:rPr>
              <w:t>túdia (alebo zásady dohodnuté v </w:t>
            </w:r>
            <w:proofErr w:type="spellStart"/>
            <w:r w:rsidRPr="00AD44BF">
              <w:rPr>
                <w:rFonts w:cs="Calibri"/>
                <w:sz w:val="14"/>
                <w:szCs w:val="14"/>
                <w:lang w:val="sk-SK"/>
              </w:rPr>
              <w:t>medziinštitucionálnej</w:t>
            </w:r>
            <w:proofErr w:type="spellEnd"/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 dohode s inštitúciami z partnerských krajín). </w:t>
            </w:r>
            <w:r w:rsidR="0098444E" w:rsidRP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.</w:t>
            </w:r>
          </w:p>
          <w:p w:rsidR="000C5DA5" w:rsidRPr="00AD44BF" w:rsidRDefault="000C5DA5" w:rsidP="000242A2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</w:t>
            </w:r>
            <w:r w:rsidR="000242A2">
              <w:rPr>
                <w:rFonts w:cs="Calibri"/>
                <w:sz w:val="14"/>
                <w:szCs w:val="14"/>
                <w:lang w:val="sk-SK"/>
              </w:rPr>
              <w:t xml:space="preserve"> uznať všetky kredity získané v </w:t>
            </w:r>
            <w:r w:rsidRPr="00AD44BF">
              <w:rPr>
                <w:rFonts w:cs="Calibri"/>
                <w:sz w:val="14"/>
                <w:szCs w:val="14"/>
                <w:lang w:val="sk-SK"/>
              </w:rPr>
              <w:t>prijímajúcej inštitúcii za úspešne dokončené predmety a započítať ich študentovi v danom ročníku, ako je popísané v tabuľke B. Akékoľvek výnimky z toh</w:t>
            </w:r>
            <w:r w:rsidR="000242A2">
              <w:rPr>
                <w:rFonts w:cs="Calibri"/>
                <w:sz w:val="14"/>
                <w:szCs w:val="14"/>
                <w:lang w:val="sk-SK"/>
              </w:rPr>
              <w:t>to pravidla sú zdokumentované v </w:t>
            </w:r>
            <w:r w:rsidRPr="00AD44BF">
              <w:rPr>
                <w:rFonts w:cs="Calibri"/>
                <w:sz w:val="14"/>
                <w:szCs w:val="14"/>
                <w:lang w:val="sk-SK"/>
              </w:rPr>
              <w:t>prílohe k Zmluve o štúdiu a odsúhlasené všetkými troma stranami.</w:t>
            </w:r>
          </w:p>
          <w:p w:rsidR="00B57D80" w:rsidRPr="00AD44BF" w:rsidRDefault="000C5DA5" w:rsidP="000242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0242A2">
        <w:trPr>
          <w:trHeight w:val="178"/>
        </w:trPr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55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5F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  <w:r w:rsidR="000242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5F0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0242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pečiatka</w:t>
            </w:r>
            <w:r w:rsidR="005F0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E3D29" w:rsidRPr="00AD44BF" w:rsidTr="000242A2">
        <w:trPr>
          <w:trHeight w:val="107"/>
        </w:trPr>
        <w:tc>
          <w:tcPr>
            <w:tcW w:w="184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Pr="00AD44BF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0242A2">
        <w:trPr>
          <w:trHeight w:val="157"/>
        </w:trPr>
        <w:tc>
          <w:tcPr>
            <w:tcW w:w="184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prof</w:t>
            </w:r>
            <w:r w:rsidR="006A4C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. Ing. </w:t>
            </w:r>
            <w:r w:rsidR="000242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Peter </w:t>
            </w:r>
            <w:proofErr w:type="spellStart"/>
            <w:r w:rsidR="000242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Brída</w:t>
            </w:r>
            <w:proofErr w:type="spellEnd"/>
            <w:r w:rsidR="006A4C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 PhD</w:t>
            </w:r>
            <w:r w:rsidR="00877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0242A2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peter.brida</w:t>
            </w:r>
            <w:r w:rsidR="00C555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@feit</w:t>
            </w:r>
            <w:r w:rsidR="006A4C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.uniza.sk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0242A2" w:rsidRDefault="006A4C8E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sk-SK" w:eastAsia="en-GB"/>
              </w:rPr>
            </w:pPr>
            <w:r w:rsidRPr="000242A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sk-SK" w:eastAsia="en-GB"/>
              </w:rPr>
              <w:t>Prodekan pre rozvoj a zahraničné styky</w:t>
            </w:r>
            <w:r w:rsidR="000242A2" w:rsidRPr="000242A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sk-SK" w:eastAsia="en-GB"/>
              </w:rPr>
              <w:t>; Erasmus+ koordinátor fakulty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Pr="00AD44BF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0242A2">
        <w:trPr>
          <w:trHeight w:val="202"/>
        </w:trPr>
        <w:tc>
          <w:tcPr>
            <w:tcW w:w="1843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lastRenderedPageBreak/>
              <w:t>Zodpovedná osoba na prijímajúcej inštitúcii</w:t>
            </w:r>
            <w:r w:rsidR="002E3D29"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Default="002E3D29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5F05F7" w:rsidRPr="00AD44BF" w:rsidRDefault="005F05F7" w:rsidP="00024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8402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8402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8402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8402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8402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8402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8402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8402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lastRenderedPageBreak/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27" w:rsidRDefault="00C84027" w:rsidP="00261299">
      <w:pPr>
        <w:spacing w:after="0" w:line="240" w:lineRule="auto"/>
      </w:pPr>
      <w:r>
        <w:separator/>
      </w:r>
    </w:p>
  </w:endnote>
  <w:endnote w:type="continuationSeparator" w:id="0">
    <w:p w:rsidR="00C84027" w:rsidRDefault="00C84027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</w:t>
      </w:r>
      <w:proofErr w:type="spellStart"/>
      <w:r w:rsidRPr="00325E96">
        <w:rPr>
          <w:rFonts w:asciiTheme="minorHAnsi" w:hAnsiTheme="minorHAnsi"/>
          <w:sz w:val="18"/>
          <w:szCs w:val="18"/>
          <w:lang w:val="sk-SK"/>
        </w:rPr>
        <w:t>postsekundárny</w:t>
      </w:r>
      <w:proofErr w:type="spellEnd"/>
      <w:r w:rsidRPr="00325E96">
        <w:rPr>
          <w:rFonts w:asciiTheme="minorHAnsi" w:hAnsiTheme="minorHAnsi"/>
          <w:sz w:val="18"/>
          <w:szCs w:val="18"/>
          <w:lang w:val="sk-SK"/>
        </w:rPr>
        <w:t xml:space="preserve">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</w:t>
      </w:r>
      <w:proofErr w:type="spellStart"/>
      <w:r w:rsidRPr="00325E96">
        <w:rPr>
          <w:sz w:val="18"/>
          <w:szCs w:val="18"/>
          <w:lang w:val="sk-SK"/>
        </w:rPr>
        <w:t>window</w:t>
      </w:r>
      <w:proofErr w:type="spellEnd"/>
      <w:r w:rsidRPr="00325E96">
        <w:rPr>
          <w:sz w:val="18"/>
          <w:szCs w:val="18"/>
          <w:lang w:val="sk-SK"/>
        </w:rPr>
        <w:t>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</w:t>
      </w:r>
      <w:proofErr w:type="spellStart"/>
      <w:r w:rsidRPr="00325E96">
        <w:rPr>
          <w:rFonts w:cstheme="minorHAnsi"/>
          <w:sz w:val="18"/>
          <w:szCs w:val="18"/>
          <w:lang w:val="sk-SK"/>
        </w:rPr>
        <w:t>Boloňského</w:t>
      </w:r>
      <w:proofErr w:type="spellEnd"/>
      <w:r w:rsidRPr="00325E96">
        <w:rPr>
          <w:rFonts w:cstheme="minorHAnsi"/>
          <w:sz w:val="18"/>
          <w:szCs w:val="18"/>
          <w:lang w:val="sk-SK"/>
        </w:rPr>
        <w:t xml:space="preserve">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Textpoznmkypodiarou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614BA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B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27" w:rsidRDefault="00C84027" w:rsidP="00261299">
      <w:pPr>
        <w:spacing w:after="0" w:line="240" w:lineRule="auto"/>
      </w:pPr>
      <w:r>
        <w:separator/>
      </w:r>
    </w:p>
  </w:footnote>
  <w:footnote w:type="continuationSeparator" w:id="0">
    <w:p w:rsidR="00C84027" w:rsidRDefault="00C8402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5B4380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3371215" cy="6045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Vysokoškolské vzdelávanie</w:t>
                          </w:r>
                        </w:p>
                        <w:p w:rsidR="00750069" w:rsidRPr="00AD44BF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Zmluva o štúdiu (</w:t>
                          </w:r>
                          <w:proofErr w:type="spellStart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Agree</w:t>
                          </w: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ment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Studies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) </w:t>
                          </w:r>
                          <w:proofErr w:type="spellStart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Studei</w:t>
                          </w:r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Studies</w:t>
                          </w:r>
                          <w:proofErr w:type="spellEnd"/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6pt;margin-top:-7.7pt;width:265.4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1jtg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" filled="f" stroked="f">
              <v:textbox>
                <w:txbxContent>
                  <w:p w:rsidR="00750069" w:rsidRPr="00AD44BF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AD44B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Vysokoškolské vzdelávanie</w:t>
                    </w:r>
                  </w:p>
                  <w:p w:rsidR="00750069" w:rsidRPr="00AD44BF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Zmluva o štúdiu (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Agree</w:t>
                    </w: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ment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Studies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)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Studei</w:t>
                    </w:r>
                    <w:r w:rsidRPr="00AD44BF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Studies</w:t>
                    </w:r>
                    <w:proofErr w:type="spellEnd"/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 xml:space="preserve">Príloha IV- Zmluva o štúdiu-2015 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60ug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" filled="f" stroked="f">
              <v:textbox>
                <w:txbxContent>
                  <w:p w:rsidR="00750069" w:rsidRPr="00AD44BF" w:rsidRDefault="00750069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 xml:space="preserve">Príloha IV- Zmluva o štúdiu-2015 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5396230</wp:posOffset>
              </wp:positionH>
              <wp:positionV relativeFrom="paragraph">
                <wp:posOffset>69215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0242A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sk-SK"/>
                            </w:rPr>
                            <w:t>Meno študenta</w:t>
                          </w:r>
                        </w:p>
                        <w:p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.</w:t>
                          </w:r>
                          <w:r w:rsidR="000242A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rok 20…/20…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750069" w:rsidRPr="00AD44BF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0242A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sk-SK"/>
                      </w:rPr>
                      <w:t>Meno študenta</w:t>
                    </w:r>
                  </w:p>
                  <w:p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proofErr w:type="spellStart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</w:t>
                    </w:r>
                    <w:proofErr w:type="spellEnd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.</w:t>
                    </w:r>
                    <w:r w:rsidR="000242A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rok 20…/20…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5B438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5006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5006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242A2"/>
    <w:rsid w:val="00027E84"/>
    <w:rsid w:val="0003170E"/>
    <w:rsid w:val="00031FD9"/>
    <w:rsid w:val="00033564"/>
    <w:rsid w:val="00033AF5"/>
    <w:rsid w:val="00034B8E"/>
    <w:rsid w:val="000465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3C74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6D1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6D2D"/>
    <w:rsid w:val="003C6DE4"/>
    <w:rsid w:val="003D0AA8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B4380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05F7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4BA7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4C8E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6BC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7733C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19FA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4B7B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555F2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4027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4CD1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5EE7"/>
  <w15:docId w15:val="{166194DF-FE47-466D-B516-513041F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.pirnikova@feit.uniz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E4455C5-3CD3-43AB-A9E1-774D2115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pirnikova</cp:lastModifiedBy>
  <cp:revision>6</cp:revision>
  <cp:lastPrinted>2015-04-10T09:51:00Z</cp:lastPrinted>
  <dcterms:created xsi:type="dcterms:W3CDTF">2018-11-07T08:49:00Z</dcterms:created>
  <dcterms:modified xsi:type="dcterms:W3CDTF">2018-11-07T09:31:00Z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